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30" w:rsidRPr="00FD7DDD" w:rsidRDefault="005D5770" w:rsidP="00FD7DDD">
      <w:pPr>
        <w:pStyle w:val="ab"/>
        <w:rPr>
          <w:b/>
          <w:noProof/>
          <w:sz w:val="28"/>
          <w:szCs w:val="28"/>
        </w:rPr>
      </w:pPr>
      <w:r w:rsidRPr="005D5770">
        <w:rPr>
          <w:i/>
          <w:noProof/>
          <w:color w:val="000000"/>
          <w:sz w:val="32"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margin-left:-23.8pt;margin-top:-23.8pt;width:276.6pt;height:586.3pt;z-index:-251656192" fillcolor="#92cddc [1944]" strokecolor="#0070c0" strokeweight="1pt">
            <v:fill color2="#daeef3 [664]" angle="-45" focus="-50%" type="gradient"/>
            <v:shadow on="t" type="perspective" color="#205867 [1608]" opacity=".5" offset="1pt" offset2="-3pt"/>
          </v:shape>
        </w:pict>
      </w:r>
      <w:r w:rsidR="004C4786" w:rsidRPr="00FD7DDD">
        <w:rPr>
          <w:b/>
          <w:noProof/>
          <w:sz w:val="28"/>
          <w:szCs w:val="28"/>
        </w:rPr>
        <w:t xml:space="preserve">ПСИХОЛОГИЧЕСКИЙ СМЫСЛ </w:t>
      </w:r>
      <w:r w:rsidR="00EC4DE8" w:rsidRPr="00FD7DDD">
        <w:rPr>
          <w:b/>
          <w:noProof/>
          <w:sz w:val="28"/>
          <w:szCs w:val="28"/>
        </w:rPr>
        <w:t>ПООЩРЕНИ</w:t>
      </w:r>
      <w:r w:rsidR="004C4786" w:rsidRPr="00FD7DDD">
        <w:rPr>
          <w:b/>
          <w:noProof/>
          <w:sz w:val="28"/>
          <w:szCs w:val="28"/>
        </w:rPr>
        <w:t>Я</w:t>
      </w:r>
    </w:p>
    <w:p w:rsidR="00351585" w:rsidRPr="00FD7DDD" w:rsidRDefault="00D46656" w:rsidP="00FD7D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D7DDD">
        <w:rPr>
          <w:rFonts w:ascii="Arial" w:hAnsi="Arial" w:cs="Arial"/>
          <w:color w:val="000000"/>
          <w:sz w:val="32"/>
          <w:szCs w:val="32"/>
        </w:rPr>
        <w:t>​​​​​​​</w:t>
      </w:r>
      <w:r w:rsidR="00843B78" w:rsidRPr="00FD7DDD">
        <w:rPr>
          <w:b/>
          <w:color w:val="000000"/>
          <w:sz w:val="28"/>
          <w:szCs w:val="28"/>
        </w:rPr>
        <w:t>закрепи</w:t>
      </w:r>
      <w:r w:rsidR="004C4786" w:rsidRPr="00FD7DDD">
        <w:rPr>
          <w:b/>
          <w:color w:val="000000"/>
          <w:sz w:val="28"/>
          <w:szCs w:val="28"/>
        </w:rPr>
        <w:t>т</w:t>
      </w:r>
      <w:r w:rsidR="00843B78" w:rsidRPr="00FD7DDD">
        <w:rPr>
          <w:b/>
          <w:color w:val="000000"/>
          <w:sz w:val="28"/>
          <w:szCs w:val="28"/>
        </w:rPr>
        <w:t>ь</w:t>
      </w:r>
      <w:r w:rsidR="004C4786" w:rsidRPr="00FD7DDD">
        <w:rPr>
          <w:b/>
          <w:color w:val="000000"/>
          <w:sz w:val="28"/>
          <w:szCs w:val="28"/>
        </w:rPr>
        <w:t xml:space="preserve"> «хорошее» поведение </w:t>
      </w:r>
      <w:r w:rsidR="00843B78" w:rsidRPr="00FD7DDD">
        <w:rPr>
          <w:b/>
          <w:color w:val="000000"/>
          <w:sz w:val="28"/>
          <w:szCs w:val="28"/>
        </w:rPr>
        <w:t>и стимулировать</w:t>
      </w:r>
      <w:r w:rsidR="004C4786" w:rsidRPr="00FD7DDD">
        <w:rPr>
          <w:b/>
          <w:color w:val="000000"/>
          <w:sz w:val="28"/>
          <w:szCs w:val="28"/>
        </w:rPr>
        <w:t xml:space="preserve"> ребенка поступать так же правильно в дальнейшем.</w:t>
      </w:r>
      <w:r w:rsidR="004C4786" w:rsidRPr="00FD7DDD">
        <w:rPr>
          <w:color w:val="000000"/>
          <w:sz w:val="28"/>
          <w:szCs w:val="28"/>
        </w:rPr>
        <w:t xml:space="preserve"> </w:t>
      </w:r>
    </w:p>
    <w:p w:rsidR="004C4786" w:rsidRPr="00FD7DDD" w:rsidRDefault="004C4786" w:rsidP="00FD7D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D7DDD">
        <w:rPr>
          <w:sz w:val="28"/>
          <w:szCs w:val="28"/>
        </w:rPr>
        <w:t>Поощрение</w:t>
      </w:r>
      <w:r w:rsidR="00F07AC4" w:rsidRPr="00FD7DDD">
        <w:rPr>
          <w:sz w:val="28"/>
          <w:szCs w:val="28"/>
        </w:rPr>
        <w:t xml:space="preserve"> </w:t>
      </w:r>
      <w:r w:rsidR="005C7CE5" w:rsidRPr="00FD7DDD">
        <w:rPr>
          <w:sz w:val="28"/>
          <w:szCs w:val="28"/>
        </w:rPr>
        <w:t>за то</w:t>
      </w:r>
      <w:r w:rsidR="00F07AC4" w:rsidRPr="00FD7DDD">
        <w:rPr>
          <w:sz w:val="28"/>
          <w:szCs w:val="28"/>
        </w:rPr>
        <w:t>,</w:t>
      </w:r>
      <w:r w:rsidR="005C7CE5" w:rsidRPr="00FD7DDD">
        <w:rPr>
          <w:sz w:val="28"/>
          <w:szCs w:val="28"/>
        </w:rPr>
        <w:t xml:space="preserve"> </w:t>
      </w:r>
      <w:r w:rsidRPr="00FD7DDD">
        <w:rPr>
          <w:sz w:val="28"/>
          <w:szCs w:val="28"/>
        </w:rPr>
        <w:t xml:space="preserve">что ребёнок удержался от плохого поступка, является </w:t>
      </w:r>
      <w:r w:rsidR="00BD7014" w:rsidRPr="00FD7DDD">
        <w:rPr>
          <w:sz w:val="28"/>
          <w:szCs w:val="28"/>
        </w:rPr>
        <w:t>более</w:t>
      </w:r>
      <w:r w:rsidRPr="00FD7DDD">
        <w:rPr>
          <w:sz w:val="28"/>
          <w:szCs w:val="28"/>
        </w:rPr>
        <w:t xml:space="preserve"> сильным средство</w:t>
      </w:r>
      <w:r w:rsidR="00BD7014" w:rsidRPr="00FD7DDD">
        <w:rPr>
          <w:sz w:val="28"/>
          <w:szCs w:val="28"/>
        </w:rPr>
        <w:t>м коррекции нежелательного поведения, чем наказание</w:t>
      </w:r>
      <w:r w:rsidRPr="00FD7DDD">
        <w:rPr>
          <w:sz w:val="28"/>
          <w:szCs w:val="28"/>
        </w:rPr>
        <w:t>.</w:t>
      </w:r>
    </w:p>
    <w:p w:rsidR="00BD7014" w:rsidRPr="00FD7DDD" w:rsidRDefault="00BD7014" w:rsidP="00FD7D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C4786" w:rsidRPr="00FD7DDD" w:rsidRDefault="004C4786" w:rsidP="00FD7DDD">
      <w:pPr>
        <w:pStyle w:val="ab"/>
        <w:rPr>
          <w:b/>
          <w:noProof/>
          <w:sz w:val="28"/>
          <w:szCs w:val="28"/>
        </w:rPr>
      </w:pPr>
      <w:r w:rsidRPr="00FD7DDD">
        <w:rPr>
          <w:b/>
          <w:noProof/>
          <w:sz w:val="28"/>
          <w:szCs w:val="28"/>
        </w:rPr>
        <w:t>ПСИХОЛОГИЧЕСКИЙ СМЫСЛ НАКАЗАНИЯ</w:t>
      </w:r>
    </w:p>
    <w:p w:rsidR="00351585" w:rsidRPr="00FD7DDD" w:rsidRDefault="004C4786" w:rsidP="00FD7DD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7DDD">
        <w:rPr>
          <w:rFonts w:ascii="Arial" w:hAnsi="Arial" w:cs="Arial"/>
          <w:color w:val="000000"/>
          <w:sz w:val="32"/>
          <w:szCs w:val="32"/>
        </w:rPr>
        <w:t>​​​</w:t>
      </w:r>
      <w:r w:rsidR="00843B78" w:rsidRPr="00FD7D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вызвать у </w:t>
      </w:r>
      <w:r w:rsidR="00D8685F" w:rsidRPr="00FD7DDD">
        <w:rPr>
          <w:rFonts w:ascii="Times New Roman" w:hAnsi="Times New Roman" w:cs="Times New Roman"/>
          <w:b/>
          <w:color w:val="000000"/>
          <w:sz w:val="28"/>
          <w:szCs w:val="28"/>
        </w:rPr>
        <w:t>ребенка</w:t>
      </w:r>
      <w:r w:rsidR="00843B78" w:rsidRPr="00FD7D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чувство вины, </w:t>
      </w:r>
      <w:r w:rsidR="00D8685F" w:rsidRPr="00FD7DDD">
        <w:rPr>
          <w:rFonts w:ascii="Times New Roman" w:hAnsi="Times New Roman" w:cs="Times New Roman"/>
          <w:b/>
          <w:color w:val="000000"/>
          <w:sz w:val="28"/>
          <w:szCs w:val="28"/>
        </w:rPr>
        <w:t>раскаяния, огорчения,</w:t>
      </w:r>
      <w:r w:rsidR="00843B78" w:rsidRPr="00FD7D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стыда</w:t>
      </w:r>
      <w:r w:rsidR="00D8685F" w:rsidRPr="00FD7D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желание исправиться;</w:t>
      </w:r>
    </w:p>
    <w:p w:rsidR="00D8685F" w:rsidRPr="00FD7DDD" w:rsidRDefault="00A11204" w:rsidP="00FD7DDD">
      <w:pPr>
        <w:spacing w:line="240" w:lineRule="auto"/>
        <w:jc w:val="both"/>
        <w:rPr>
          <w:color w:val="000000"/>
          <w:sz w:val="28"/>
          <w:szCs w:val="28"/>
        </w:rPr>
      </w:pPr>
      <w:r w:rsidRPr="00FD7DDD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D8685F" w:rsidRPr="00FD7DDD">
        <w:rPr>
          <w:rFonts w:ascii="Times New Roman" w:hAnsi="Times New Roman" w:cs="Times New Roman"/>
          <w:b/>
          <w:color w:val="000000"/>
          <w:sz w:val="28"/>
          <w:szCs w:val="28"/>
        </w:rPr>
        <w:t>пособствовать снятию напряжения, которое возникает после проступка, т.к. наказание предполагает прощение</w:t>
      </w:r>
      <w:r w:rsidRPr="00FD7DD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351585" w:rsidRDefault="00BD7014" w:rsidP="00FD7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DDD">
        <w:rPr>
          <w:rFonts w:ascii="Times New Roman" w:hAnsi="Times New Roman" w:cs="Times New Roman"/>
          <w:sz w:val="28"/>
          <w:szCs w:val="28"/>
        </w:rPr>
        <w:t xml:space="preserve">Наказание является самым слабым </w:t>
      </w:r>
      <w:r w:rsidR="00F07AC4" w:rsidRPr="00FD7DDD">
        <w:rPr>
          <w:rFonts w:ascii="Times New Roman" w:hAnsi="Times New Roman" w:cs="Times New Roman"/>
          <w:sz w:val="28"/>
          <w:szCs w:val="28"/>
        </w:rPr>
        <w:t>методом</w:t>
      </w:r>
      <w:r w:rsidRPr="00FD7DDD">
        <w:rPr>
          <w:rFonts w:ascii="Times New Roman" w:hAnsi="Times New Roman" w:cs="Times New Roman"/>
          <w:sz w:val="28"/>
          <w:szCs w:val="28"/>
        </w:rPr>
        <w:t xml:space="preserve"> подавлен</w:t>
      </w:r>
      <w:r w:rsidR="00F07AC4" w:rsidRPr="00FD7DDD">
        <w:rPr>
          <w:rFonts w:ascii="Times New Roman" w:hAnsi="Times New Roman" w:cs="Times New Roman"/>
          <w:sz w:val="28"/>
          <w:szCs w:val="28"/>
        </w:rPr>
        <w:t>ия нежелательных поступков у ребенка</w:t>
      </w:r>
      <w:r w:rsidRPr="00FD7DDD">
        <w:rPr>
          <w:rFonts w:ascii="Times New Roman" w:hAnsi="Times New Roman" w:cs="Times New Roman"/>
          <w:sz w:val="28"/>
          <w:szCs w:val="28"/>
        </w:rPr>
        <w:t xml:space="preserve">. </w:t>
      </w:r>
      <w:r w:rsidR="00351585" w:rsidRPr="00FD7DDD">
        <w:rPr>
          <w:rFonts w:ascii="Times New Roman" w:hAnsi="Times New Roman" w:cs="Times New Roman"/>
          <w:sz w:val="28"/>
          <w:szCs w:val="28"/>
        </w:rPr>
        <w:t>Эффект наказания от раза к разу слабеет. Родителям приходится постепенно усиливать свои меры наказания, и оно в таком случае травмирует нервную систему ребенка.</w:t>
      </w:r>
    </w:p>
    <w:p w:rsidR="00903387" w:rsidRDefault="00903387" w:rsidP="00FD7DDD">
      <w:pPr>
        <w:pStyle w:val="a3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32"/>
        </w:rPr>
      </w:pPr>
    </w:p>
    <w:p w:rsidR="00903387" w:rsidRDefault="005D5770" w:rsidP="00FD7DDD">
      <w:pPr>
        <w:pStyle w:val="a3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32"/>
        </w:rPr>
      </w:pPr>
      <w:r>
        <w:rPr>
          <w:i/>
          <w:noProof/>
          <w:color w:val="000000"/>
          <w:sz w:val="32"/>
          <w:szCs w:val="32"/>
        </w:rPr>
        <w:lastRenderedPageBreak/>
        <w:pict>
          <v:shape id="_x0000_s1027" type="#_x0000_t176" style="position:absolute;left:0;text-align:left;margin-left:-15pt;margin-top:-23.8pt;width:270.3pt;height:586.3pt;z-index:-251657216" fillcolor="#92cddc [1944]" strokecolor="#0070c0" strokeweight="1pt">
            <v:fill color2="#daeef3 [664]" angle="-45" focus="-50%" type="gradient"/>
            <v:shadow on="t" type="perspective" color="#205867 [1608]" opacity=".5" offset="1pt" offset2="-3pt"/>
          </v:shape>
        </w:pict>
      </w:r>
    </w:p>
    <w:p w:rsidR="00903387" w:rsidRDefault="00903387" w:rsidP="00FD7DDD">
      <w:pPr>
        <w:pStyle w:val="a3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32"/>
        </w:rPr>
      </w:pPr>
    </w:p>
    <w:p w:rsidR="000F729C" w:rsidRPr="00FD7DDD" w:rsidRDefault="000F729C" w:rsidP="00165AA0">
      <w:pPr>
        <w:pStyle w:val="a3"/>
        <w:spacing w:before="0" w:beforeAutospacing="0" w:after="0" w:afterAutospacing="0" w:line="276" w:lineRule="auto"/>
        <w:ind w:firstLine="708"/>
        <w:jc w:val="both"/>
        <w:rPr>
          <w:rStyle w:val="c0"/>
          <w:i/>
          <w:color w:val="000000"/>
          <w:sz w:val="32"/>
          <w:szCs w:val="32"/>
        </w:rPr>
      </w:pPr>
      <w:r w:rsidRPr="00FD7DDD">
        <w:rPr>
          <w:rStyle w:val="c0"/>
          <w:i/>
          <w:color w:val="000000"/>
          <w:sz w:val="32"/>
          <w:szCs w:val="32"/>
        </w:rPr>
        <w:t>Сегодня многие родители стараются стать более чуткими по отношению к детям, более ответственно о</w:t>
      </w:r>
      <w:r w:rsidR="00903387" w:rsidRPr="00FD7DDD">
        <w:rPr>
          <w:rStyle w:val="c0"/>
          <w:i/>
          <w:color w:val="000000"/>
          <w:sz w:val="32"/>
          <w:szCs w:val="32"/>
        </w:rPr>
        <w:t>тноситься к вопросу воспитания, способствовать развитию гармоничной личности ребенка.</w:t>
      </w:r>
    </w:p>
    <w:p w:rsidR="008B26CF" w:rsidRPr="008B26CF" w:rsidRDefault="00903387" w:rsidP="00FD7DDD">
      <w:pPr>
        <w:pStyle w:val="a3"/>
        <w:spacing w:before="0" w:beforeAutospacing="0" w:after="0" w:afterAutospacing="0" w:line="276" w:lineRule="auto"/>
        <w:ind w:firstLine="708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FD7DDD">
        <w:rPr>
          <w:rStyle w:val="c0"/>
          <w:i/>
          <w:color w:val="000000"/>
          <w:sz w:val="32"/>
          <w:szCs w:val="32"/>
        </w:rPr>
        <w:t>Несмотря на существование большого арсенала методов педагогического воздействия, самыми популярными остаются поощрение и наказание. Чтобы применение этих методов не навредило ребенку, нужно руково</w:t>
      </w:r>
      <w:r w:rsidR="008B26CF">
        <w:rPr>
          <w:rStyle w:val="c0"/>
          <w:i/>
          <w:color w:val="000000"/>
          <w:sz w:val="32"/>
          <w:szCs w:val="32"/>
        </w:rPr>
        <w:t>дствоваться некоторыми правилами.</w:t>
      </w:r>
      <w:r w:rsidR="00165AA0" w:rsidRPr="00165A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F729C" w:rsidRDefault="00165AA0" w:rsidP="00FD7DDD">
      <w:pPr>
        <w:pStyle w:val="a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683414</wp:posOffset>
            </wp:positionH>
            <wp:positionV relativeFrom="paragraph">
              <wp:posOffset>87561</wp:posOffset>
            </wp:positionV>
            <wp:extent cx="1723253" cy="1717590"/>
            <wp:effectExtent l="19050" t="0" r="0" b="0"/>
            <wp:wrapNone/>
            <wp:docPr id="12" name="Рисунок 7" descr="C:\Users\Лена\Desktop\kisspng-integrated-child-protection-scheme-family-children-5b169d08952c33.517551181528208648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на\Desktop\kisspng-integrated-child-protection-scheme-family-children-5b169d08952c33.5175511815282086486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420" t="4704" r="21412" b="10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53" cy="1717590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29C" w:rsidRDefault="000F729C" w:rsidP="00FD7DDD">
      <w:pPr>
        <w:pStyle w:val="a3"/>
        <w:spacing w:before="343" w:beforeAutospacing="0" w:after="343" w:afterAutospacing="0"/>
        <w:jc w:val="both"/>
        <w:rPr>
          <w:rStyle w:val="c0"/>
          <w:color w:val="000000"/>
          <w:sz w:val="28"/>
          <w:szCs w:val="28"/>
        </w:rPr>
      </w:pPr>
    </w:p>
    <w:p w:rsidR="004C4786" w:rsidRDefault="004C4786" w:rsidP="00FD7DDD"/>
    <w:p w:rsidR="0055180F" w:rsidRDefault="0055180F" w:rsidP="00FD7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80F" w:rsidRPr="00727A89" w:rsidRDefault="005D5770" w:rsidP="0055180F">
      <w:pPr>
        <w:pStyle w:val="ab"/>
        <w:rPr>
          <w:b/>
          <w:sz w:val="60"/>
          <w:szCs w:val="60"/>
        </w:rPr>
      </w:pPr>
      <w:r>
        <w:rPr>
          <w:b/>
          <w:noProof/>
          <w:sz w:val="60"/>
          <w:szCs w:val="60"/>
        </w:rPr>
        <w:lastRenderedPageBreak/>
        <w:pict>
          <v:shape id="_x0000_s1026" type="#_x0000_t176" style="position:absolute;margin-left:-11.9pt;margin-top:-23.8pt;width:270.85pt;height:586.3pt;z-index:-251658240" fillcolor="white [3201]" strokecolor="#0070c0" strokeweight="5pt">
            <v:stroke linestyle="thickThin"/>
            <v:shadow color="#868686"/>
          </v:shape>
        </w:pict>
      </w:r>
      <w:r w:rsidR="0090438E">
        <w:rPr>
          <w:b/>
          <w:sz w:val="60"/>
          <w:szCs w:val="60"/>
        </w:rPr>
        <w:t>ПООЩРЕНИЕ И</w:t>
      </w:r>
      <w:r w:rsidR="0055180F">
        <w:rPr>
          <w:b/>
          <w:sz w:val="60"/>
          <w:szCs w:val="60"/>
        </w:rPr>
        <w:t xml:space="preserve">  НАКАЗАНИЕ</w:t>
      </w:r>
    </w:p>
    <w:p w:rsidR="00DB31B9" w:rsidRDefault="00DB31B9" w:rsidP="00DB31B9">
      <w:pPr>
        <w:spacing w:after="0" w:line="240" w:lineRule="auto"/>
        <w:jc w:val="right"/>
        <w:rPr>
          <w:rFonts w:asciiTheme="majorHAnsi" w:hAnsiTheme="majorHAnsi"/>
          <w:sz w:val="56"/>
          <w:szCs w:val="56"/>
        </w:rPr>
      </w:pPr>
    </w:p>
    <w:p w:rsidR="00DB31B9" w:rsidRPr="00727A89" w:rsidRDefault="00DB31B9" w:rsidP="00DB31B9">
      <w:pPr>
        <w:spacing w:after="0" w:line="240" w:lineRule="auto"/>
        <w:jc w:val="right"/>
        <w:rPr>
          <w:rFonts w:asciiTheme="majorHAnsi" w:hAnsiTheme="majorHAnsi"/>
          <w:sz w:val="56"/>
          <w:szCs w:val="56"/>
        </w:rPr>
      </w:pPr>
      <w:r w:rsidRPr="00727A89">
        <w:rPr>
          <w:rFonts w:asciiTheme="majorHAnsi" w:hAnsiTheme="majorHAnsi"/>
          <w:sz w:val="56"/>
          <w:szCs w:val="56"/>
        </w:rPr>
        <w:t xml:space="preserve">Руководство </w:t>
      </w:r>
    </w:p>
    <w:p w:rsidR="00DB31B9" w:rsidRDefault="00DB31B9" w:rsidP="00DB31B9">
      <w:pPr>
        <w:spacing w:after="0" w:line="240" w:lineRule="auto"/>
        <w:jc w:val="right"/>
        <w:rPr>
          <w:rFonts w:asciiTheme="majorHAnsi" w:hAnsiTheme="majorHAnsi"/>
          <w:sz w:val="56"/>
          <w:szCs w:val="56"/>
        </w:rPr>
      </w:pPr>
      <w:r w:rsidRPr="00727A89">
        <w:rPr>
          <w:rFonts w:asciiTheme="majorHAnsi" w:hAnsiTheme="majorHAnsi"/>
          <w:sz w:val="56"/>
          <w:szCs w:val="56"/>
        </w:rPr>
        <w:t>для родителей</w:t>
      </w:r>
    </w:p>
    <w:p w:rsidR="0055180F" w:rsidRDefault="0055180F" w:rsidP="0055180F">
      <w:pPr>
        <w:spacing w:after="0" w:line="240" w:lineRule="auto"/>
        <w:rPr>
          <w:rFonts w:asciiTheme="majorHAnsi" w:hAnsiTheme="majorHAnsi"/>
          <w:sz w:val="56"/>
          <w:szCs w:val="56"/>
        </w:rPr>
      </w:pPr>
    </w:p>
    <w:p w:rsidR="0055180F" w:rsidRDefault="0055180F" w:rsidP="00F07AC4">
      <w:pPr>
        <w:spacing w:after="0" w:line="240" w:lineRule="auto"/>
        <w:jc w:val="center"/>
        <w:rPr>
          <w:rFonts w:asciiTheme="majorHAnsi" w:hAnsiTheme="majorHAnsi"/>
          <w:sz w:val="56"/>
          <w:szCs w:val="56"/>
        </w:rPr>
      </w:pPr>
      <w:r>
        <w:rPr>
          <w:noProof/>
        </w:rPr>
        <w:drawing>
          <wp:inline distT="0" distB="0" distL="0" distR="0">
            <wp:extent cx="3174093" cy="2714171"/>
            <wp:effectExtent l="19050" t="0" r="7257" b="0"/>
            <wp:docPr id="2" name="Рисунок 1" descr="https://www.psychologos.ru/images/a7e826463294e07acb414ca3ba5cf3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sychologos.ru/images/a7e826463294e07acb414ca3ba5cf39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365" cy="271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0F" w:rsidRDefault="0055180F" w:rsidP="00551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80F" w:rsidRDefault="0055180F" w:rsidP="0040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BDE" w:rsidRDefault="00EC411E" w:rsidP="0040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СОШ №50</w:t>
      </w:r>
    </w:p>
    <w:p w:rsidR="00CC3BDE" w:rsidRDefault="00CC3BDE" w:rsidP="0040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1B9" w:rsidRDefault="00EC411E" w:rsidP="0040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 Бензар И.Г.</w:t>
      </w:r>
    </w:p>
    <w:p w:rsidR="00DB31B9" w:rsidRDefault="00DB31B9" w:rsidP="0040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014" w:rsidRPr="00033EE2" w:rsidRDefault="005D5770" w:rsidP="00BD7014">
      <w:pPr>
        <w:pStyle w:val="ab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shape id="_x0000_s1030" type="#_x0000_t176" style="position:absolute;margin-left:-24.35pt;margin-top:-23.8pt;width:276.6pt;height:586.3pt;z-index:-251655168" fillcolor="white [3201]" strokecolor="#0070c0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  <w:r w:rsidR="00BD7014" w:rsidRPr="00033EE2">
        <w:rPr>
          <w:b/>
          <w:noProof/>
          <w:sz w:val="28"/>
          <w:szCs w:val="28"/>
        </w:rPr>
        <w:t>ВИДЫ НАКАЗВНИЯ</w:t>
      </w:r>
    </w:p>
    <w:p w:rsidR="00A5797C" w:rsidRPr="00033EE2" w:rsidRDefault="00A5797C" w:rsidP="00DB7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EE2">
        <w:rPr>
          <w:rFonts w:ascii="Times New Roman" w:hAnsi="Times New Roman" w:cs="Times New Roman"/>
          <w:sz w:val="28"/>
          <w:szCs w:val="28"/>
        </w:rPr>
        <w:t xml:space="preserve">Чаще всего родители прибегают к следующим мерам наказания, не всегда осознавая последствия их применения. </w:t>
      </w:r>
    </w:p>
    <w:p w:rsidR="00A5797C" w:rsidRPr="00033EE2" w:rsidRDefault="00A5797C" w:rsidP="00A5797C">
      <w:pPr>
        <w:rPr>
          <w:rFonts w:ascii="Times New Roman" w:hAnsi="Times New Roman" w:cs="Times New Roman"/>
          <w:sz w:val="28"/>
          <w:szCs w:val="28"/>
        </w:rPr>
      </w:pPr>
      <w:r w:rsidRPr="00033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20332" cy="1219200"/>
            <wp:effectExtent l="19050" t="0" r="65768" b="0"/>
            <wp:docPr id="6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5797C" w:rsidRPr="00033EE2" w:rsidRDefault="00A5797C" w:rsidP="00A5797C">
      <w:pPr>
        <w:rPr>
          <w:rFonts w:ascii="Times New Roman" w:hAnsi="Times New Roman" w:cs="Times New Roman"/>
          <w:sz w:val="28"/>
          <w:szCs w:val="28"/>
        </w:rPr>
      </w:pPr>
      <w:r w:rsidRPr="00033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20332" cy="1349829"/>
            <wp:effectExtent l="19050" t="0" r="65768" b="21771"/>
            <wp:docPr id="7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A5797C" w:rsidRPr="00033EE2" w:rsidRDefault="0001674F" w:rsidP="00A5797C">
      <w:pPr>
        <w:rPr>
          <w:rFonts w:ascii="Times New Roman" w:hAnsi="Times New Roman" w:cs="Times New Roman"/>
          <w:sz w:val="28"/>
          <w:szCs w:val="28"/>
        </w:rPr>
      </w:pPr>
      <w:r w:rsidRPr="00033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21602" cy="1262743"/>
            <wp:effectExtent l="19050" t="0" r="83548" b="0"/>
            <wp:docPr id="3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A5797C" w:rsidRPr="00033EE2" w:rsidRDefault="0001674F" w:rsidP="00A5797C">
      <w:pPr>
        <w:rPr>
          <w:rFonts w:ascii="Times New Roman" w:hAnsi="Times New Roman" w:cs="Times New Roman"/>
          <w:sz w:val="28"/>
          <w:szCs w:val="28"/>
        </w:rPr>
      </w:pPr>
      <w:r w:rsidRPr="00033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20332" cy="1175658"/>
            <wp:effectExtent l="19050" t="0" r="65768" b="43542"/>
            <wp:docPr id="4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FC6D83" w:rsidRPr="00033EE2" w:rsidRDefault="005D5770" w:rsidP="00FC6D83">
      <w:pPr>
        <w:pStyle w:val="ab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shape id="_x0000_s1032" type="#_x0000_t176" style="position:absolute;margin-left:-15pt;margin-top:-23.8pt;width:270.85pt;height:586.3pt;z-index:-251653120" fillcolor="#92cddc [1944]" strokecolor="#0070c0" strokeweight="1pt">
            <v:fill color2="#daeef3 [664]" angle="-45" focus="-50%" type="gradient"/>
            <v:shadow on="t" type="perspective" color="#205867 [1608]" opacity=".5" offset="1pt" offset2="-3pt"/>
          </v:shape>
        </w:pict>
      </w:r>
      <w:r w:rsidR="00FC6D83" w:rsidRPr="00033EE2">
        <w:rPr>
          <w:b/>
          <w:noProof/>
          <w:sz w:val="28"/>
          <w:szCs w:val="28"/>
        </w:rPr>
        <w:t>ПРАВИЛА ПРИМЕНЕНИЯ НАКАЗАНИЯ</w:t>
      </w:r>
    </w:p>
    <w:p w:rsidR="00A5797C" w:rsidRPr="00033EE2" w:rsidRDefault="00057B7C" w:rsidP="00FC6D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EE2">
        <w:rPr>
          <w:rFonts w:ascii="Times New Roman" w:hAnsi="Times New Roman" w:cs="Times New Roman"/>
          <w:color w:val="000000"/>
          <w:sz w:val="28"/>
          <w:szCs w:val="28"/>
        </w:rPr>
        <w:t>Когда родитель учитывает индивидуальные и возрастные особенности ребенка, учитывает конкретную ситуацию, то в</w:t>
      </w:r>
      <w:r w:rsidR="00FC6D83" w:rsidRPr="00033EE2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воспитании мо</w:t>
      </w:r>
      <w:r w:rsidRPr="00033EE2">
        <w:rPr>
          <w:rFonts w:ascii="Times New Roman" w:hAnsi="Times New Roman" w:cs="Times New Roman"/>
          <w:color w:val="000000"/>
          <w:sz w:val="28"/>
          <w:szCs w:val="28"/>
        </w:rPr>
        <w:t xml:space="preserve">жно обойтись без наказания. </w:t>
      </w:r>
    </w:p>
    <w:p w:rsidR="00FC6D83" w:rsidRPr="00033EE2" w:rsidRDefault="00FC6D83" w:rsidP="00DB7939">
      <w:pPr>
        <w:pStyle w:val="a3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033EE2">
        <w:rPr>
          <w:color w:val="000000"/>
          <w:sz w:val="28"/>
          <w:szCs w:val="28"/>
        </w:rPr>
        <w:t>Если без наказания никак нельзя обойтись, то надо помнить о некоторых правилах:</w:t>
      </w:r>
    </w:p>
    <w:p w:rsidR="004B6AD8" w:rsidRPr="00033EE2" w:rsidRDefault="00B0097D" w:rsidP="004B6AD8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033EE2">
        <w:rPr>
          <w:color w:val="000000"/>
          <w:sz w:val="28"/>
          <w:szCs w:val="28"/>
        </w:rPr>
        <w:t xml:space="preserve">1. </w:t>
      </w:r>
      <w:r w:rsidR="004B6AD8" w:rsidRPr="00033EE2">
        <w:rPr>
          <w:color w:val="000000"/>
          <w:sz w:val="28"/>
          <w:szCs w:val="28"/>
        </w:rPr>
        <w:t>Наказание не должно вредить здоровью ребенка.</w:t>
      </w:r>
    </w:p>
    <w:p w:rsidR="004B6AD8" w:rsidRPr="00D91C73" w:rsidRDefault="004B6AD8" w:rsidP="004B6AD8">
      <w:pPr>
        <w:pStyle w:val="a3"/>
        <w:spacing w:before="0" w:beforeAutospacing="0" w:after="240" w:afterAutospacing="0"/>
        <w:jc w:val="both"/>
        <w:rPr>
          <w:i/>
          <w:sz w:val="28"/>
          <w:szCs w:val="28"/>
        </w:rPr>
      </w:pPr>
      <w:r w:rsidRPr="00D91C73">
        <w:rPr>
          <w:i/>
          <w:color w:val="000000"/>
          <w:sz w:val="28"/>
          <w:szCs w:val="28"/>
        </w:rPr>
        <w:t xml:space="preserve">2. </w:t>
      </w:r>
      <w:r w:rsidR="00B0097D" w:rsidRPr="00D91C73">
        <w:rPr>
          <w:i/>
          <w:sz w:val="28"/>
          <w:szCs w:val="28"/>
        </w:rPr>
        <w:t>Справедливым считается наказание, которое ребенок получил за нарушение правил, которые известны ребенку.</w:t>
      </w:r>
    </w:p>
    <w:p w:rsidR="00D538BC" w:rsidRPr="00033EE2" w:rsidRDefault="004B6AD8" w:rsidP="004B6AD8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033EE2">
        <w:rPr>
          <w:sz w:val="28"/>
          <w:szCs w:val="28"/>
        </w:rPr>
        <w:t xml:space="preserve">3. </w:t>
      </w:r>
      <w:r w:rsidR="00D538BC" w:rsidRPr="00033EE2">
        <w:rPr>
          <w:color w:val="000000"/>
          <w:sz w:val="28"/>
          <w:szCs w:val="28"/>
        </w:rPr>
        <w:t>За один проступок – одно наказание.</w:t>
      </w:r>
    </w:p>
    <w:p w:rsidR="00057B7C" w:rsidRPr="00D91C73" w:rsidRDefault="004B6AD8" w:rsidP="004B6AD8">
      <w:pPr>
        <w:pStyle w:val="a3"/>
        <w:spacing w:before="0" w:beforeAutospacing="0" w:after="240" w:afterAutospacing="0"/>
        <w:jc w:val="both"/>
        <w:rPr>
          <w:i/>
          <w:color w:val="000000"/>
          <w:sz w:val="28"/>
          <w:szCs w:val="28"/>
        </w:rPr>
      </w:pPr>
      <w:r w:rsidRPr="00D91C73">
        <w:rPr>
          <w:i/>
          <w:color w:val="000000"/>
          <w:sz w:val="28"/>
          <w:szCs w:val="28"/>
        </w:rPr>
        <w:t>4</w:t>
      </w:r>
      <w:r w:rsidR="00D538BC" w:rsidRPr="00D91C73">
        <w:rPr>
          <w:i/>
          <w:color w:val="000000"/>
          <w:sz w:val="28"/>
          <w:szCs w:val="28"/>
        </w:rPr>
        <w:t xml:space="preserve">. </w:t>
      </w:r>
      <w:r w:rsidR="00057B7C" w:rsidRPr="00D91C73">
        <w:rPr>
          <w:i/>
          <w:color w:val="000000"/>
          <w:sz w:val="28"/>
          <w:szCs w:val="28"/>
        </w:rPr>
        <w:t>Наказание ребенка предпо</w:t>
      </w:r>
      <w:r w:rsidRPr="00D91C73">
        <w:rPr>
          <w:i/>
          <w:color w:val="000000"/>
          <w:sz w:val="28"/>
          <w:szCs w:val="28"/>
        </w:rPr>
        <w:t xml:space="preserve">лагает его прощение за инцидент, о </w:t>
      </w:r>
      <w:r w:rsidR="00757EB1" w:rsidRPr="00D91C73">
        <w:rPr>
          <w:i/>
          <w:color w:val="000000"/>
          <w:sz w:val="28"/>
          <w:szCs w:val="28"/>
        </w:rPr>
        <w:t>прежних</w:t>
      </w:r>
      <w:r w:rsidRPr="00D91C73">
        <w:rPr>
          <w:i/>
          <w:color w:val="000000"/>
          <w:sz w:val="28"/>
          <w:szCs w:val="28"/>
        </w:rPr>
        <w:t xml:space="preserve"> проступках ни слова.</w:t>
      </w:r>
    </w:p>
    <w:p w:rsidR="004B6AD8" w:rsidRPr="00033EE2" w:rsidRDefault="004B6AD8" w:rsidP="004B6AD8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033EE2">
        <w:rPr>
          <w:color w:val="000000"/>
          <w:sz w:val="28"/>
          <w:szCs w:val="28"/>
        </w:rPr>
        <w:t>5</w:t>
      </w:r>
      <w:r w:rsidR="00D538BC" w:rsidRPr="00033EE2">
        <w:rPr>
          <w:color w:val="000000"/>
          <w:sz w:val="28"/>
          <w:szCs w:val="28"/>
        </w:rPr>
        <w:t xml:space="preserve">. </w:t>
      </w:r>
      <w:r w:rsidR="00C9040A" w:rsidRPr="00033EE2">
        <w:rPr>
          <w:color w:val="000000"/>
          <w:sz w:val="28"/>
          <w:szCs w:val="28"/>
        </w:rPr>
        <w:t>Наказания не должны быть слишком частыми, так как дети привыкают к ним и становятся равн</w:t>
      </w:r>
      <w:r w:rsidR="00B91309">
        <w:rPr>
          <w:color w:val="000000"/>
          <w:sz w:val="28"/>
          <w:szCs w:val="28"/>
        </w:rPr>
        <w:t>одушными к данному методу воспитания</w:t>
      </w:r>
      <w:r w:rsidR="00C9040A" w:rsidRPr="00033EE2">
        <w:rPr>
          <w:color w:val="000000"/>
          <w:sz w:val="28"/>
          <w:szCs w:val="28"/>
        </w:rPr>
        <w:t xml:space="preserve">. </w:t>
      </w:r>
    </w:p>
    <w:p w:rsidR="00057B7C" w:rsidRPr="00D91C73" w:rsidRDefault="004B6AD8" w:rsidP="004B6AD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D91C73">
        <w:rPr>
          <w:i/>
          <w:color w:val="000000"/>
          <w:sz w:val="28"/>
          <w:szCs w:val="28"/>
        </w:rPr>
        <w:t>6</w:t>
      </w:r>
      <w:r w:rsidR="00057B7C" w:rsidRPr="00D91C73">
        <w:rPr>
          <w:i/>
          <w:color w:val="000000"/>
          <w:sz w:val="28"/>
          <w:szCs w:val="28"/>
        </w:rPr>
        <w:t>. Нельзя наказывать ребёнка, когда у него что-либо не получается, но он старается.</w:t>
      </w:r>
    </w:p>
    <w:p w:rsidR="00AC2F27" w:rsidRDefault="00AC2F27" w:rsidP="004B6AD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C2F27" w:rsidRDefault="005D5770" w:rsidP="00AC2F27">
      <w:pPr>
        <w:pStyle w:val="ab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shape id="_x0000_s1031" type="#_x0000_t176" style="position:absolute;margin-left:-11.9pt;margin-top:-23.8pt;width:276.55pt;height:586.3pt;z-index:-251654144" fillcolor="#92cddc [1944]" strokecolor="#0070c0" strokeweight="1pt">
            <v:fill color2="#daeef3 [664]" angle="-45" focus="-50%" type="gradient"/>
            <v:shadow on="t" type="perspective" color="#205867 [1608]" opacity=".5" offset="1pt" offset2="-3pt"/>
          </v:shape>
        </w:pict>
      </w:r>
      <w:r w:rsidR="00AC2F27" w:rsidRPr="00033EE2">
        <w:rPr>
          <w:b/>
          <w:noProof/>
          <w:sz w:val="28"/>
          <w:szCs w:val="28"/>
        </w:rPr>
        <w:t xml:space="preserve">ПРАВИЛА ПРИМЕНЕНИЯ </w:t>
      </w:r>
      <w:r w:rsidR="00B91309">
        <w:rPr>
          <w:b/>
          <w:noProof/>
          <w:sz w:val="28"/>
          <w:szCs w:val="28"/>
        </w:rPr>
        <w:t>ПООЩРЕНИЯ</w:t>
      </w:r>
    </w:p>
    <w:p w:rsidR="00AC2F27" w:rsidRDefault="00AC2F27" w:rsidP="00AC2F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Поощрение помогает ребенку отличать хорошее от дурного, дозволенное от запретного. Чтобы метод поощрения закреплял положительные способы поведения, его необходимо правильно применять.</w:t>
      </w:r>
    </w:p>
    <w:p w:rsidR="00AC2F27" w:rsidRPr="00D91C73" w:rsidRDefault="00AC2F27" w:rsidP="00AC2F2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C73">
        <w:rPr>
          <w:rFonts w:ascii="Times New Roman" w:hAnsi="Times New Roman" w:cs="Times New Roman"/>
          <w:i/>
          <w:sz w:val="28"/>
          <w:szCs w:val="28"/>
        </w:rPr>
        <w:t>1. Поощрение надо использовать, когда необходимо отметить достижения ребенка, которые потребовали от него значительных усилий -  умственных, нравственных.</w:t>
      </w:r>
    </w:p>
    <w:p w:rsidR="00AC2F27" w:rsidRDefault="00AC2F27" w:rsidP="00AC2F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Соблюдайте чувство меры. Если ребенка хвалить за каждый пустяк, то он привыкает к похвалам и не обращает на них внимание, или начинает многое делать напоказ.</w:t>
      </w:r>
    </w:p>
    <w:p w:rsidR="00AC2F27" w:rsidRPr="00D91C73" w:rsidRDefault="00AC2F27" w:rsidP="00AC2F2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C73">
        <w:rPr>
          <w:rFonts w:ascii="Times New Roman" w:hAnsi="Times New Roman" w:cs="Times New Roman"/>
          <w:i/>
          <w:sz w:val="28"/>
          <w:szCs w:val="28"/>
        </w:rPr>
        <w:t>3. Поощрение всегда должно сочетаться с требовательностью.</w:t>
      </w:r>
    </w:p>
    <w:p w:rsidR="00AC2F27" w:rsidRDefault="00AC2F27" w:rsidP="00AC2F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Форма поощрения зависит от возраста детей и их индивидуальных особенностей. Это может быть и улыбка, и теплое слово.</w:t>
      </w:r>
    </w:p>
    <w:p w:rsidR="00757EB1" w:rsidRPr="00D91C73" w:rsidRDefault="00757EB1" w:rsidP="00AC2F2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C73">
        <w:rPr>
          <w:rFonts w:ascii="Times New Roman" w:hAnsi="Times New Roman" w:cs="Times New Roman"/>
          <w:i/>
          <w:sz w:val="28"/>
          <w:szCs w:val="28"/>
        </w:rPr>
        <w:t>5. Поощрение должно следовать за хорошим поступком, а не обещаться заранее «Сделай это, тогда получишь вот это …».</w:t>
      </w:r>
    </w:p>
    <w:sectPr w:rsidR="00757EB1" w:rsidRPr="00D91C73" w:rsidSect="00F70B56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60D" w:rsidRDefault="00B4060D" w:rsidP="004118AB">
      <w:pPr>
        <w:spacing w:after="0" w:line="240" w:lineRule="auto"/>
      </w:pPr>
      <w:r>
        <w:separator/>
      </w:r>
    </w:p>
  </w:endnote>
  <w:endnote w:type="continuationSeparator" w:id="1">
    <w:p w:rsidR="00B4060D" w:rsidRDefault="00B4060D" w:rsidP="0041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60D" w:rsidRDefault="00B4060D" w:rsidP="004118AB">
      <w:pPr>
        <w:spacing w:after="0" w:line="240" w:lineRule="auto"/>
      </w:pPr>
      <w:r>
        <w:separator/>
      </w:r>
    </w:p>
  </w:footnote>
  <w:footnote w:type="continuationSeparator" w:id="1">
    <w:p w:rsidR="00B4060D" w:rsidRDefault="00B4060D" w:rsidP="00411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36866">
      <o:colormenu v:ext="edit" fillcolor="none" strokecolor="#0070c0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078F9"/>
    <w:rsid w:val="0001674F"/>
    <w:rsid w:val="00033EE2"/>
    <w:rsid w:val="00057B7C"/>
    <w:rsid w:val="000719E2"/>
    <w:rsid w:val="000928DF"/>
    <w:rsid w:val="000B56B7"/>
    <w:rsid w:val="000C066F"/>
    <w:rsid w:val="000F729C"/>
    <w:rsid w:val="00102283"/>
    <w:rsid w:val="00137E7D"/>
    <w:rsid w:val="00165AA0"/>
    <w:rsid w:val="001F20B5"/>
    <w:rsid w:val="00210C27"/>
    <w:rsid w:val="00272340"/>
    <w:rsid w:val="002B0C8E"/>
    <w:rsid w:val="002C7A40"/>
    <w:rsid w:val="002E5A12"/>
    <w:rsid w:val="00315830"/>
    <w:rsid w:val="00334150"/>
    <w:rsid w:val="00335D41"/>
    <w:rsid w:val="00337E7D"/>
    <w:rsid w:val="00345395"/>
    <w:rsid w:val="00351585"/>
    <w:rsid w:val="00377013"/>
    <w:rsid w:val="0038603C"/>
    <w:rsid w:val="00390325"/>
    <w:rsid w:val="003C2AE9"/>
    <w:rsid w:val="003D3B03"/>
    <w:rsid w:val="003D44EC"/>
    <w:rsid w:val="003E158E"/>
    <w:rsid w:val="00400184"/>
    <w:rsid w:val="004118AB"/>
    <w:rsid w:val="00447843"/>
    <w:rsid w:val="00487981"/>
    <w:rsid w:val="004957C1"/>
    <w:rsid w:val="0049632F"/>
    <w:rsid w:val="004B6AD8"/>
    <w:rsid w:val="004B7BFA"/>
    <w:rsid w:val="004C4786"/>
    <w:rsid w:val="005078F9"/>
    <w:rsid w:val="00524A9D"/>
    <w:rsid w:val="00536667"/>
    <w:rsid w:val="0055180F"/>
    <w:rsid w:val="0056593D"/>
    <w:rsid w:val="005C09A0"/>
    <w:rsid w:val="005C7CE5"/>
    <w:rsid w:val="005D5770"/>
    <w:rsid w:val="005F5F40"/>
    <w:rsid w:val="00601E16"/>
    <w:rsid w:val="00602282"/>
    <w:rsid w:val="00613D7F"/>
    <w:rsid w:val="0064436E"/>
    <w:rsid w:val="0069427F"/>
    <w:rsid w:val="006A088E"/>
    <w:rsid w:val="00727A89"/>
    <w:rsid w:val="00744763"/>
    <w:rsid w:val="00757EB1"/>
    <w:rsid w:val="00772E31"/>
    <w:rsid w:val="007844FB"/>
    <w:rsid w:val="0078593D"/>
    <w:rsid w:val="007C4934"/>
    <w:rsid w:val="007F1B53"/>
    <w:rsid w:val="00807A50"/>
    <w:rsid w:val="00843B78"/>
    <w:rsid w:val="008441A7"/>
    <w:rsid w:val="00844C5C"/>
    <w:rsid w:val="008924E5"/>
    <w:rsid w:val="00895B00"/>
    <w:rsid w:val="00897764"/>
    <w:rsid w:val="008B26CF"/>
    <w:rsid w:val="008C508E"/>
    <w:rsid w:val="008E2358"/>
    <w:rsid w:val="00903387"/>
    <w:rsid w:val="0090438E"/>
    <w:rsid w:val="00964C85"/>
    <w:rsid w:val="00973DFB"/>
    <w:rsid w:val="00984221"/>
    <w:rsid w:val="00A06873"/>
    <w:rsid w:val="00A11204"/>
    <w:rsid w:val="00A11FD2"/>
    <w:rsid w:val="00A5797C"/>
    <w:rsid w:val="00A6047D"/>
    <w:rsid w:val="00A9324E"/>
    <w:rsid w:val="00AC2F27"/>
    <w:rsid w:val="00B0097D"/>
    <w:rsid w:val="00B01AC3"/>
    <w:rsid w:val="00B375E0"/>
    <w:rsid w:val="00B4060D"/>
    <w:rsid w:val="00B51093"/>
    <w:rsid w:val="00B91309"/>
    <w:rsid w:val="00BA0F77"/>
    <w:rsid w:val="00BC2F43"/>
    <w:rsid w:val="00BD7014"/>
    <w:rsid w:val="00BD7682"/>
    <w:rsid w:val="00BE6A4E"/>
    <w:rsid w:val="00C040FD"/>
    <w:rsid w:val="00C34BBA"/>
    <w:rsid w:val="00C5096A"/>
    <w:rsid w:val="00C9040A"/>
    <w:rsid w:val="00C93AA9"/>
    <w:rsid w:val="00C97715"/>
    <w:rsid w:val="00CC3BDE"/>
    <w:rsid w:val="00CE15D1"/>
    <w:rsid w:val="00CE2B7E"/>
    <w:rsid w:val="00D06E31"/>
    <w:rsid w:val="00D12064"/>
    <w:rsid w:val="00D46656"/>
    <w:rsid w:val="00D538BC"/>
    <w:rsid w:val="00D65173"/>
    <w:rsid w:val="00D70D43"/>
    <w:rsid w:val="00D8685F"/>
    <w:rsid w:val="00D91C73"/>
    <w:rsid w:val="00DB31B9"/>
    <w:rsid w:val="00DB7939"/>
    <w:rsid w:val="00DC4CA1"/>
    <w:rsid w:val="00DE049F"/>
    <w:rsid w:val="00DF17B6"/>
    <w:rsid w:val="00E1044D"/>
    <w:rsid w:val="00E20E31"/>
    <w:rsid w:val="00E33901"/>
    <w:rsid w:val="00E448B6"/>
    <w:rsid w:val="00E70AF8"/>
    <w:rsid w:val="00E82457"/>
    <w:rsid w:val="00E86338"/>
    <w:rsid w:val="00EA16D9"/>
    <w:rsid w:val="00EC411E"/>
    <w:rsid w:val="00EC4DE8"/>
    <w:rsid w:val="00F07AC4"/>
    <w:rsid w:val="00F25D53"/>
    <w:rsid w:val="00F418FA"/>
    <w:rsid w:val="00F57107"/>
    <w:rsid w:val="00F6002A"/>
    <w:rsid w:val="00F70B56"/>
    <w:rsid w:val="00F71E0D"/>
    <w:rsid w:val="00FC2092"/>
    <w:rsid w:val="00FC6D83"/>
    <w:rsid w:val="00FD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41"/>
  </w:style>
  <w:style w:type="paragraph" w:styleId="1">
    <w:name w:val="heading 1"/>
    <w:basedOn w:val="a"/>
    <w:link w:val="10"/>
    <w:uiPriority w:val="9"/>
    <w:qFormat/>
    <w:rsid w:val="00772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6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E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C2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44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8AB"/>
  </w:style>
  <w:style w:type="paragraph" w:styleId="a7">
    <w:name w:val="footer"/>
    <w:basedOn w:val="a"/>
    <w:link w:val="a8"/>
    <w:uiPriority w:val="99"/>
    <w:semiHidden/>
    <w:unhideWhenUsed/>
    <w:rsid w:val="0041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18AB"/>
  </w:style>
  <w:style w:type="paragraph" w:styleId="a9">
    <w:name w:val="Balloon Text"/>
    <w:basedOn w:val="a"/>
    <w:link w:val="aa"/>
    <w:uiPriority w:val="99"/>
    <w:semiHidden/>
    <w:unhideWhenUsed/>
    <w:rsid w:val="0041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18AB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727A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27A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1F20B5"/>
    <w:pPr>
      <w:ind w:left="720"/>
      <w:contextualSpacing/>
    </w:pPr>
  </w:style>
  <w:style w:type="character" w:styleId="ae">
    <w:name w:val="Strong"/>
    <w:basedOn w:val="a0"/>
    <w:uiPriority w:val="22"/>
    <w:qFormat/>
    <w:rsid w:val="003D44EC"/>
    <w:rPr>
      <w:b/>
      <w:bCs/>
    </w:rPr>
  </w:style>
  <w:style w:type="character" w:styleId="af">
    <w:name w:val="Hyperlink"/>
    <w:basedOn w:val="a0"/>
    <w:uiPriority w:val="99"/>
    <w:unhideWhenUsed/>
    <w:rsid w:val="00964C8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66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21">
    <w:name w:val="c21"/>
    <w:basedOn w:val="a0"/>
    <w:rsid w:val="00E70AF8"/>
  </w:style>
  <w:style w:type="character" w:customStyle="1" w:styleId="c0">
    <w:name w:val="c0"/>
    <w:basedOn w:val="a0"/>
    <w:rsid w:val="00E70AF8"/>
  </w:style>
  <w:style w:type="character" w:customStyle="1" w:styleId="c6">
    <w:name w:val="c6"/>
    <w:basedOn w:val="a0"/>
    <w:rsid w:val="00E70AF8"/>
  </w:style>
  <w:style w:type="character" w:styleId="af0">
    <w:name w:val="FollowedHyperlink"/>
    <w:basedOn w:val="a0"/>
    <w:uiPriority w:val="99"/>
    <w:semiHidden/>
    <w:unhideWhenUsed/>
    <w:rsid w:val="00895B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3" Type="http://schemas.openxmlformats.org/officeDocument/2006/relationships/webSettings" Target="webSettings.xml"/><Relationship Id="rId21" Type="http://schemas.openxmlformats.org/officeDocument/2006/relationships/diagramLayout" Target="diagrams/layout4.xml"/><Relationship Id="rId7" Type="http://schemas.openxmlformats.org/officeDocument/2006/relationships/image" Target="media/image2.jpeg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E04B2B-DC9C-4AF5-A352-BB0F8DF10C2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1FEB995A-3854-47A8-A360-B77545C14F1C}">
      <dgm:prSet phldrT="[Текст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+mj-lt"/>
            </a:rPr>
            <a:t>Словесное наказание </a:t>
          </a:r>
          <a:r>
            <a:rPr lang="ru-RU" sz="1100" b="0">
              <a:solidFill>
                <a:sysClr val="windowText" lastClr="000000"/>
              </a:solidFill>
              <a:latin typeface="+mj-lt"/>
            </a:rPr>
            <a:t> угрозы,  крики,  оскорбления</a:t>
          </a:r>
        </a:p>
      </dgm:t>
    </dgm:pt>
    <dgm:pt modelId="{F2E028B9-EADD-4AB7-A3C7-0D6151AE97DE}" type="parTrans" cxnId="{6C667626-387E-4685-97F4-752C4EE86A3F}">
      <dgm:prSet/>
      <dgm:spPr/>
      <dgm:t>
        <a:bodyPr/>
        <a:lstStyle/>
        <a:p>
          <a:endParaRPr lang="ru-RU"/>
        </a:p>
      </dgm:t>
    </dgm:pt>
    <dgm:pt modelId="{FF92E96C-389C-42F2-9CC9-53F619B5174C}" type="sibTrans" cxnId="{6C667626-387E-4685-97F4-752C4EE86A3F}">
      <dgm:prSet/>
      <dgm:spPr>
        <a:ln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endParaRPr lang="ru-RU"/>
        </a:p>
      </dgm:t>
    </dgm:pt>
    <dgm:pt modelId="{ECE07D74-1318-475D-95FE-602AF01F0D4A}">
      <dgm:prSet phldrT="[Текст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+mj-lt"/>
            </a:rPr>
            <a:t>Ребенок испытывает тревогу, формируется неуверенность в себе</a:t>
          </a:r>
        </a:p>
      </dgm:t>
    </dgm:pt>
    <dgm:pt modelId="{33DF106B-8850-4F8D-9E5F-9FC70D919613}" type="parTrans" cxnId="{5C51B6E4-3EB7-41C1-951D-B53BCDB818E7}">
      <dgm:prSet/>
      <dgm:spPr/>
      <dgm:t>
        <a:bodyPr/>
        <a:lstStyle/>
        <a:p>
          <a:endParaRPr lang="ru-RU"/>
        </a:p>
      </dgm:t>
    </dgm:pt>
    <dgm:pt modelId="{CD6746BC-95A4-478F-9211-D6FD91C85CF4}" type="sibTrans" cxnId="{5C51B6E4-3EB7-41C1-951D-B53BCDB818E7}">
      <dgm:prSet/>
      <dgm:spPr/>
      <dgm:t>
        <a:bodyPr/>
        <a:lstStyle/>
        <a:p>
          <a:endParaRPr lang="ru-RU"/>
        </a:p>
      </dgm:t>
    </dgm:pt>
    <dgm:pt modelId="{E6752850-B202-4975-8999-53BCD0020C8D}" type="pres">
      <dgm:prSet presAssocID="{A3E04B2B-DC9C-4AF5-A352-BB0F8DF10C2A}" presName="Name0" presStyleCnt="0">
        <dgm:presLayoutVars>
          <dgm:dir/>
          <dgm:resizeHandles val="exact"/>
        </dgm:presLayoutVars>
      </dgm:prSet>
      <dgm:spPr/>
    </dgm:pt>
    <dgm:pt modelId="{15BD0880-A6F5-4ADA-BE5B-142E1A1DF25A}" type="pres">
      <dgm:prSet presAssocID="{1FEB995A-3854-47A8-A360-B77545C14F1C}" presName="node" presStyleLbl="node1" presStyleIdx="0" presStyleCnt="2" custScaleX="118238" custScaleY="992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5B812D-CBAD-4096-951A-A37C1C10A8C4}" type="pres">
      <dgm:prSet presAssocID="{FF92E96C-389C-42F2-9CC9-53F619B5174C}" presName="sibTrans" presStyleLbl="sibTrans2D1" presStyleIdx="0" presStyleCnt="1"/>
      <dgm:spPr/>
      <dgm:t>
        <a:bodyPr/>
        <a:lstStyle/>
        <a:p>
          <a:endParaRPr lang="ru-RU"/>
        </a:p>
      </dgm:t>
    </dgm:pt>
    <dgm:pt modelId="{75DAD0B5-36BD-475B-8641-5BE2AE8F092D}" type="pres">
      <dgm:prSet presAssocID="{FF92E96C-389C-42F2-9CC9-53F619B5174C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0F58F24E-EF22-4EDC-877E-E39778D65499}" type="pres">
      <dgm:prSet presAssocID="{ECE07D74-1318-475D-95FE-602AF01F0D4A}" presName="node" presStyleLbl="node1" presStyleIdx="1" presStyleCnt="2" custScaleX="178537" custScaleY="983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275B81C-7D8D-4B7A-A5CE-A7B82BA91866}" type="presOf" srcId="{FF92E96C-389C-42F2-9CC9-53F619B5174C}" destId="{355B812D-CBAD-4096-951A-A37C1C10A8C4}" srcOrd="0" destOrd="0" presId="urn:microsoft.com/office/officeart/2005/8/layout/process1"/>
    <dgm:cxn modelId="{1C76F085-7761-4DC2-A96A-777A93BE1696}" type="presOf" srcId="{1FEB995A-3854-47A8-A360-B77545C14F1C}" destId="{15BD0880-A6F5-4ADA-BE5B-142E1A1DF25A}" srcOrd="0" destOrd="0" presId="urn:microsoft.com/office/officeart/2005/8/layout/process1"/>
    <dgm:cxn modelId="{D5883FB4-BAB0-46E0-BC03-3041A79EAC2A}" type="presOf" srcId="{ECE07D74-1318-475D-95FE-602AF01F0D4A}" destId="{0F58F24E-EF22-4EDC-877E-E39778D65499}" srcOrd="0" destOrd="0" presId="urn:microsoft.com/office/officeart/2005/8/layout/process1"/>
    <dgm:cxn modelId="{5C51B6E4-3EB7-41C1-951D-B53BCDB818E7}" srcId="{A3E04B2B-DC9C-4AF5-A352-BB0F8DF10C2A}" destId="{ECE07D74-1318-475D-95FE-602AF01F0D4A}" srcOrd="1" destOrd="0" parTransId="{33DF106B-8850-4F8D-9E5F-9FC70D919613}" sibTransId="{CD6746BC-95A4-478F-9211-D6FD91C85CF4}"/>
    <dgm:cxn modelId="{4F82AEBC-2BA6-4B40-B882-22B2BD6CA4A5}" type="presOf" srcId="{FF92E96C-389C-42F2-9CC9-53F619B5174C}" destId="{75DAD0B5-36BD-475B-8641-5BE2AE8F092D}" srcOrd="1" destOrd="0" presId="urn:microsoft.com/office/officeart/2005/8/layout/process1"/>
    <dgm:cxn modelId="{3FE70AE3-A2D0-41F4-A37A-9DC1656E2A94}" type="presOf" srcId="{A3E04B2B-DC9C-4AF5-A352-BB0F8DF10C2A}" destId="{E6752850-B202-4975-8999-53BCD0020C8D}" srcOrd="0" destOrd="0" presId="urn:microsoft.com/office/officeart/2005/8/layout/process1"/>
    <dgm:cxn modelId="{6C667626-387E-4685-97F4-752C4EE86A3F}" srcId="{A3E04B2B-DC9C-4AF5-A352-BB0F8DF10C2A}" destId="{1FEB995A-3854-47A8-A360-B77545C14F1C}" srcOrd="0" destOrd="0" parTransId="{F2E028B9-EADD-4AB7-A3C7-0D6151AE97DE}" sibTransId="{FF92E96C-389C-42F2-9CC9-53F619B5174C}"/>
    <dgm:cxn modelId="{4935C278-CFE5-44BB-B1C1-35AF9162E7D8}" type="presParOf" srcId="{E6752850-B202-4975-8999-53BCD0020C8D}" destId="{15BD0880-A6F5-4ADA-BE5B-142E1A1DF25A}" srcOrd="0" destOrd="0" presId="urn:microsoft.com/office/officeart/2005/8/layout/process1"/>
    <dgm:cxn modelId="{2EA3278B-49C9-4B36-B0A6-68DE4B40464D}" type="presParOf" srcId="{E6752850-B202-4975-8999-53BCD0020C8D}" destId="{355B812D-CBAD-4096-951A-A37C1C10A8C4}" srcOrd="1" destOrd="0" presId="urn:microsoft.com/office/officeart/2005/8/layout/process1"/>
    <dgm:cxn modelId="{A9262875-93B1-47A4-9FCD-0C6C0573EF09}" type="presParOf" srcId="{355B812D-CBAD-4096-951A-A37C1C10A8C4}" destId="{75DAD0B5-36BD-475B-8641-5BE2AE8F092D}" srcOrd="0" destOrd="0" presId="urn:microsoft.com/office/officeart/2005/8/layout/process1"/>
    <dgm:cxn modelId="{FB936DC1-F14F-4FEA-85E8-AE516D82E0CF}" type="presParOf" srcId="{E6752850-B202-4975-8999-53BCD0020C8D}" destId="{0F58F24E-EF22-4EDC-877E-E39778D65499}" srcOrd="2" destOrd="0" presId="urn:microsoft.com/office/officeart/2005/8/layout/process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3E04B2B-DC9C-4AF5-A352-BB0F8DF10C2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1FEB995A-3854-47A8-A360-B77545C14F1C}">
      <dgm:prSet phldrT="[Текст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+mj-lt"/>
            </a:rPr>
            <a:t>Физическое наказание</a:t>
          </a:r>
        </a:p>
        <a:p>
          <a:r>
            <a:rPr lang="ru-RU" sz="1100" b="0">
              <a:solidFill>
                <a:sysClr val="windowText" lastClr="000000"/>
              </a:solidFill>
              <a:latin typeface="+mj-lt"/>
            </a:rPr>
            <a:t>шлепки,  порка, подзатыль-ники</a:t>
          </a:r>
        </a:p>
      </dgm:t>
    </dgm:pt>
    <dgm:pt modelId="{F2E028B9-EADD-4AB7-A3C7-0D6151AE97DE}" type="parTrans" cxnId="{6C667626-387E-4685-97F4-752C4EE86A3F}">
      <dgm:prSet/>
      <dgm:spPr/>
      <dgm:t>
        <a:bodyPr/>
        <a:lstStyle/>
        <a:p>
          <a:endParaRPr lang="ru-RU"/>
        </a:p>
      </dgm:t>
    </dgm:pt>
    <dgm:pt modelId="{FF92E96C-389C-42F2-9CC9-53F619B5174C}" type="sibTrans" cxnId="{6C667626-387E-4685-97F4-752C4EE86A3F}">
      <dgm:prSet/>
      <dgm:spPr>
        <a:ln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endParaRPr lang="ru-RU"/>
        </a:p>
      </dgm:t>
    </dgm:pt>
    <dgm:pt modelId="{ECE07D74-1318-475D-95FE-602AF01F0D4A}">
      <dgm:prSet phldrT="[Текст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+mj-lt"/>
            </a:rPr>
            <a:t>Агрессия взрослых провоцирует детскую агрессию. Ребенок вымещает обиду на животных, игрушках, более младших детях</a:t>
          </a:r>
        </a:p>
      </dgm:t>
    </dgm:pt>
    <dgm:pt modelId="{33DF106B-8850-4F8D-9E5F-9FC70D919613}" type="parTrans" cxnId="{5C51B6E4-3EB7-41C1-951D-B53BCDB818E7}">
      <dgm:prSet/>
      <dgm:spPr/>
      <dgm:t>
        <a:bodyPr/>
        <a:lstStyle/>
        <a:p>
          <a:endParaRPr lang="ru-RU"/>
        </a:p>
      </dgm:t>
    </dgm:pt>
    <dgm:pt modelId="{CD6746BC-95A4-478F-9211-D6FD91C85CF4}" type="sibTrans" cxnId="{5C51B6E4-3EB7-41C1-951D-B53BCDB818E7}">
      <dgm:prSet/>
      <dgm:spPr/>
      <dgm:t>
        <a:bodyPr/>
        <a:lstStyle/>
        <a:p>
          <a:endParaRPr lang="ru-RU"/>
        </a:p>
      </dgm:t>
    </dgm:pt>
    <dgm:pt modelId="{E6752850-B202-4975-8999-53BCD0020C8D}" type="pres">
      <dgm:prSet presAssocID="{A3E04B2B-DC9C-4AF5-A352-BB0F8DF10C2A}" presName="Name0" presStyleCnt="0">
        <dgm:presLayoutVars>
          <dgm:dir/>
          <dgm:resizeHandles val="exact"/>
        </dgm:presLayoutVars>
      </dgm:prSet>
      <dgm:spPr/>
    </dgm:pt>
    <dgm:pt modelId="{15BD0880-A6F5-4ADA-BE5B-142E1A1DF25A}" type="pres">
      <dgm:prSet presAssocID="{1FEB995A-3854-47A8-A360-B77545C14F1C}" presName="node" presStyleLbl="node1" presStyleIdx="0" presStyleCnt="2" custScaleX="118238" custScaleY="992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5B812D-CBAD-4096-951A-A37C1C10A8C4}" type="pres">
      <dgm:prSet presAssocID="{FF92E96C-389C-42F2-9CC9-53F619B5174C}" presName="sibTrans" presStyleLbl="sibTrans2D1" presStyleIdx="0" presStyleCnt="1"/>
      <dgm:spPr/>
      <dgm:t>
        <a:bodyPr/>
        <a:lstStyle/>
        <a:p>
          <a:endParaRPr lang="ru-RU"/>
        </a:p>
      </dgm:t>
    </dgm:pt>
    <dgm:pt modelId="{75DAD0B5-36BD-475B-8641-5BE2AE8F092D}" type="pres">
      <dgm:prSet presAssocID="{FF92E96C-389C-42F2-9CC9-53F619B5174C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0F58F24E-EF22-4EDC-877E-E39778D65499}" type="pres">
      <dgm:prSet presAssocID="{ECE07D74-1318-475D-95FE-602AF01F0D4A}" presName="node" presStyleLbl="node1" presStyleIdx="1" presStyleCnt="2" custScaleX="178537" custScaleY="983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6985BAA-AC28-40E6-A83F-0AB1DC21FF5B}" type="presOf" srcId="{FF92E96C-389C-42F2-9CC9-53F619B5174C}" destId="{355B812D-CBAD-4096-951A-A37C1C10A8C4}" srcOrd="0" destOrd="0" presId="urn:microsoft.com/office/officeart/2005/8/layout/process1"/>
    <dgm:cxn modelId="{26143D9C-3E97-4599-BD98-EEC6C761A2C1}" type="presOf" srcId="{A3E04B2B-DC9C-4AF5-A352-BB0F8DF10C2A}" destId="{E6752850-B202-4975-8999-53BCD0020C8D}" srcOrd="0" destOrd="0" presId="urn:microsoft.com/office/officeart/2005/8/layout/process1"/>
    <dgm:cxn modelId="{5C51B6E4-3EB7-41C1-951D-B53BCDB818E7}" srcId="{A3E04B2B-DC9C-4AF5-A352-BB0F8DF10C2A}" destId="{ECE07D74-1318-475D-95FE-602AF01F0D4A}" srcOrd="1" destOrd="0" parTransId="{33DF106B-8850-4F8D-9E5F-9FC70D919613}" sibTransId="{CD6746BC-95A4-478F-9211-D6FD91C85CF4}"/>
    <dgm:cxn modelId="{D7EC3096-ECCA-4F9B-8744-9517D424712B}" type="presOf" srcId="{1FEB995A-3854-47A8-A360-B77545C14F1C}" destId="{15BD0880-A6F5-4ADA-BE5B-142E1A1DF25A}" srcOrd="0" destOrd="0" presId="urn:microsoft.com/office/officeart/2005/8/layout/process1"/>
    <dgm:cxn modelId="{7F8242B9-2DF2-46AB-A43B-8508D9808FFC}" type="presOf" srcId="{ECE07D74-1318-475D-95FE-602AF01F0D4A}" destId="{0F58F24E-EF22-4EDC-877E-E39778D65499}" srcOrd="0" destOrd="0" presId="urn:microsoft.com/office/officeart/2005/8/layout/process1"/>
    <dgm:cxn modelId="{4C81AD66-682F-498A-B120-67A2EF650C94}" type="presOf" srcId="{FF92E96C-389C-42F2-9CC9-53F619B5174C}" destId="{75DAD0B5-36BD-475B-8641-5BE2AE8F092D}" srcOrd="1" destOrd="0" presId="urn:microsoft.com/office/officeart/2005/8/layout/process1"/>
    <dgm:cxn modelId="{6C667626-387E-4685-97F4-752C4EE86A3F}" srcId="{A3E04B2B-DC9C-4AF5-A352-BB0F8DF10C2A}" destId="{1FEB995A-3854-47A8-A360-B77545C14F1C}" srcOrd="0" destOrd="0" parTransId="{F2E028B9-EADD-4AB7-A3C7-0D6151AE97DE}" sibTransId="{FF92E96C-389C-42F2-9CC9-53F619B5174C}"/>
    <dgm:cxn modelId="{0ECC1CF1-A57B-462B-9237-EA705B8A17A6}" type="presParOf" srcId="{E6752850-B202-4975-8999-53BCD0020C8D}" destId="{15BD0880-A6F5-4ADA-BE5B-142E1A1DF25A}" srcOrd="0" destOrd="0" presId="urn:microsoft.com/office/officeart/2005/8/layout/process1"/>
    <dgm:cxn modelId="{99DB9843-88D1-48E4-A14F-1CEBC995482F}" type="presParOf" srcId="{E6752850-B202-4975-8999-53BCD0020C8D}" destId="{355B812D-CBAD-4096-951A-A37C1C10A8C4}" srcOrd="1" destOrd="0" presId="urn:microsoft.com/office/officeart/2005/8/layout/process1"/>
    <dgm:cxn modelId="{7241E0AD-8EBD-47E1-8ECF-BF00965B26DE}" type="presParOf" srcId="{355B812D-CBAD-4096-951A-A37C1C10A8C4}" destId="{75DAD0B5-36BD-475B-8641-5BE2AE8F092D}" srcOrd="0" destOrd="0" presId="urn:microsoft.com/office/officeart/2005/8/layout/process1"/>
    <dgm:cxn modelId="{BD4A3302-7E1E-42A5-A755-AD0A2F3790E2}" type="presParOf" srcId="{E6752850-B202-4975-8999-53BCD0020C8D}" destId="{0F58F24E-EF22-4EDC-877E-E39778D65499}" srcOrd="2" destOrd="0" presId="urn:microsoft.com/office/officeart/2005/8/layout/process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3E04B2B-DC9C-4AF5-A352-BB0F8DF10C2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1FEB995A-3854-47A8-A360-B77545C14F1C}">
      <dgm:prSet phldrT="[Текст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+mj-lt"/>
            </a:rPr>
            <a:t>Естественное следствие непослуша-ния</a:t>
          </a:r>
        </a:p>
      </dgm:t>
    </dgm:pt>
    <dgm:pt modelId="{F2E028B9-EADD-4AB7-A3C7-0D6151AE97DE}" type="parTrans" cxnId="{6C667626-387E-4685-97F4-752C4EE86A3F}">
      <dgm:prSet/>
      <dgm:spPr/>
      <dgm:t>
        <a:bodyPr/>
        <a:lstStyle/>
        <a:p>
          <a:endParaRPr lang="ru-RU"/>
        </a:p>
      </dgm:t>
    </dgm:pt>
    <dgm:pt modelId="{FF92E96C-389C-42F2-9CC9-53F619B5174C}" type="sibTrans" cxnId="{6C667626-387E-4685-97F4-752C4EE86A3F}">
      <dgm:prSet/>
      <dgm:spPr>
        <a:ln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endParaRPr lang="ru-RU"/>
        </a:p>
      </dgm:t>
    </dgm:pt>
    <dgm:pt modelId="{ECE07D74-1318-475D-95FE-602AF01F0D4A}">
      <dgm:prSet phldrT="[Текст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+mj-lt"/>
            </a:rPr>
            <a:t>Ребенок наглядно видит результат своего непослушания, получая ценный жизненный опыт</a:t>
          </a:r>
        </a:p>
      </dgm:t>
    </dgm:pt>
    <dgm:pt modelId="{33DF106B-8850-4F8D-9E5F-9FC70D919613}" type="parTrans" cxnId="{5C51B6E4-3EB7-41C1-951D-B53BCDB818E7}">
      <dgm:prSet/>
      <dgm:spPr/>
      <dgm:t>
        <a:bodyPr/>
        <a:lstStyle/>
        <a:p>
          <a:endParaRPr lang="ru-RU"/>
        </a:p>
      </dgm:t>
    </dgm:pt>
    <dgm:pt modelId="{CD6746BC-95A4-478F-9211-D6FD91C85CF4}" type="sibTrans" cxnId="{5C51B6E4-3EB7-41C1-951D-B53BCDB818E7}">
      <dgm:prSet/>
      <dgm:spPr/>
      <dgm:t>
        <a:bodyPr/>
        <a:lstStyle/>
        <a:p>
          <a:endParaRPr lang="ru-RU"/>
        </a:p>
      </dgm:t>
    </dgm:pt>
    <dgm:pt modelId="{E6752850-B202-4975-8999-53BCD0020C8D}" type="pres">
      <dgm:prSet presAssocID="{A3E04B2B-DC9C-4AF5-A352-BB0F8DF10C2A}" presName="Name0" presStyleCnt="0">
        <dgm:presLayoutVars>
          <dgm:dir/>
          <dgm:resizeHandles val="exact"/>
        </dgm:presLayoutVars>
      </dgm:prSet>
      <dgm:spPr/>
    </dgm:pt>
    <dgm:pt modelId="{15BD0880-A6F5-4ADA-BE5B-142E1A1DF25A}" type="pres">
      <dgm:prSet presAssocID="{1FEB995A-3854-47A8-A360-B77545C14F1C}" presName="node" presStyleLbl="node1" presStyleIdx="0" presStyleCnt="2" custScaleX="118238" custScaleY="992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5B812D-CBAD-4096-951A-A37C1C10A8C4}" type="pres">
      <dgm:prSet presAssocID="{FF92E96C-389C-42F2-9CC9-53F619B5174C}" presName="sibTrans" presStyleLbl="sibTrans2D1" presStyleIdx="0" presStyleCnt="1"/>
      <dgm:spPr/>
      <dgm:t>
        <a:bodyPr/>
        <a:lstStyle/>
        <a:p>
          <a:endParaRPr lang="ru-RU"/>
        </a:p>
      </dgm:t>
    </dgm:pt>
    <dgm:pt modelId="{75DAD0B5-36BD-475B-8641-5BE2AE8F092D}" type="pres">
      <dgm:prSet presAssocID="{FF92E96C-389C-42F2-9CC9-53F619B5174C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0F58F24E-EF22-4EDC-877E-E39778D65499}" type="pres">
      <dgm:prSet presAssocID="{ECE07D74-1318-475D-95FE-602AF01F0D4A}" presName="node" presStyleLbl="node1" presStyleIdx="1" presStyleCnt="2" custScaleX="178537" custScaleY="983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947463C-EE7C-47C2-9CB2-BC7EF0C2D5F7}" type="presOf" srcId="{1FEB995A-3854-47A8-A360-B77545C14F1C}" destId="{15BD0880-A6F5-4ADA-BE5B-142E1A1DF25A}" srcOrd="0" destOrd="0" presId="urn:microsoft.com/office/officeart/2005/8/layout/process1"/>
    <dgm:cxn modelId="{5C51B6E4-3EB7-41C1-951D-B53BCDB818E7}" srcId="{A3E04B2B-DC9C-4AF5-A352-BB0F8DF10C2A}" destId="{ECE07D74-1318-475D-95FE-602AF01F0D4A}" srcOrd="1" destOrd="0" parTransId="{33DF106B-8850-4F8D-9E5F-9FC70D919613}" sibTransId="{CD6746BC-95A4-478F-9211-D6FD91C85CF4}"/>
    <dgm:cxn modelId="{DA0AEA77-8AEA-47A0-9869-47039252C449}" type="presOf" srcId="{FF92E96C-389C-42F2-9CC9-53F619B5174C}" destId="{75DAD0B5-36BD-475B-8641-5BE2AE8F092D}" srcOrd="1" destOrd="0" presId="urn:microsoft.com/office/officeart/2005/8/layout/process1"/>
    <dgm:cxn modelId="{F087B1E3-B6FB-4F3A-9606-A16360328E96}" type="presOf" srcId="{A3E04B2B-DC9C-4AF5-A352-BB0F8DF10C2A}" destId="{E6752850-B202-4975-8999-53BCD0020C8D}" srcOrd="0" destOrd="0" presId="urn:microsoft.com/office/officeart/2005/8/layout/process1"/>
    <dgm:cxn modelId="{261CED8D-972F-4B3A-B800-D5F1CC60AC0D}" type="presOf" srcId="{ECE07D74-1318-475D-95FE-602AF01F0D4A}" destId="{0F58F24E-EF22-4EDC-877E-E39778D65499}" srcOrd="0" destOrd="0" presId="urn:microsoft.com/office/officeart/2005/8/layout/process1"/>
    <dgm:cxn modelId="{6C667626-387E-4685-97F4-752C4EE86A3F}" srcId="{A3E04B2B-DC9C-4AF5-A352-BB0F8DF10C2A}" destId="{1FEB995A-3854-47A8-A360-B77545C14F1C}" srcOrd="0" destOrd="0" parTransId="{F2E028B9-EADD-4AB7-A3C7-0D6151AE97DE}" sibTransId="{FF92E96C-389C-42F2-9CC9-53F619B5174C}"/>
    <dgm:cxn modelId="{294ABFE3-EDFE-4F3D-830E-9186C6EB4B6C}" type="presOf" srcId="{FF92E96C-389C-42F2-9CC9-53F619B5174C}" destId="{355B812D-CBAD-4096-951A-A37C1C10A8C4}" srcOrd="0" destOrd="0" presId="urn:microsoft.com/office/officeart/2005/8/layout/process1"/>
    <dgm:cxn modelId="{E583E855-DC3C-4414-9B87-EFA889B1B8A6}" type="presParOf" srcId="{E6752850-B202-4975-8999-53BCD0020C8D}" destId="{15BD0880-A6F5-4ADA-BE5B-142E1A1DF25A}" srcOrd="0" destOrd="0" presId="urn:microsoft.com/office/officeart/2005/8/layout/process1"/>
    <dgm:cxn modelId="{EAA47BC9-A941-405F-9C58-E78CCE5CDDD5}" type="presParOf" srcId="{E6752850-B202-4975-8999-53BCD0020C8D}" destId="{355B812D-CBAD-4096-951A-A37C1C10A8C4}" srcOrd="1" destOrd="0" presId="urn:microsoft.com/office/officeart/2005/8/layout/process1"/>
    <dgm:cxn modelId="{6C45322C-2A41-4F06-9F99-0EA1CA8E17D8}" type="presParOf" srcId="{355B812D-CBAD-4096-951A-A37C1C10A8C4}" destId="{75DAD0B5-36BD-475B-8641-5BE2AE8F092D}" srcOrd="0" destOrd="0" presId="urn:microsoft.com/office/officeart/2005/8/layout/process1"/>
    <dgm:cxn modelId="{1E40335E-CA70-491B-A074-7056854BFDB9}" type="presParOf" srcId="{E6752850-B202-4975-8999-53BCD0020C8D}" destId="{0F58F24E-EF22-4EDC-877E-E39778D65499}" srcOrd="2" destOrd="0" presId="urn:microsoft.com/office/officeart/2005/8/layout/process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3E04B2B-DC9C-4AF5-A352-BB0F8DF10C2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1FEB995A-3854-47A8-A360-B77545C14F1C}">
      <dgm:prSet phldrT="[Текст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+mj-lt"/>
            </a:rPr>
            <a:t>Условное следствие непослушания</a:t>
          </a:r>
        </a:p>
        <a:p>
          <a:r>
            <a:rPr lang="ru-RU" sz="1100" b="0">
              <a:solidFill>
                <a:sysClr val="windowText" lastClr="000000"/>
              </a:solidFill>
              <a:latin typeface="+mj-lt"/>
            </a:rPr>
            <a:t>"Если ты не ..., то..."</a:t>
          </a:r>
        </a:p>
      </dgm:t>
    </dgm:pt>
    <dgm:pt modelId="{F2E028B9-EADD-4AB7-A3C7-0D6151AE97DE}" type="parTrans" cxnId="{6C667626-387E-4685-97F4-752C4EE86A3F}">
      <dgm:prSet/>
      <dgm:spPr/>
      <dgm:t>
        <a:bodyPr/>
        <a:lstStyle/>
        <a:p>
          <a:endParaRPr lang="ru-RU"/>
        </a:p>
      </dgm:t>
    </dgm:pt>
    <dgm:pt modelId="{FF92E96C-389C-42F2-9CC9-53F619B5174C}" type="sibTrans" cxnId="{6C667626-387E-4685-97F4-752C4EE86A3F}">
      <dgm:prSet/>
      <dgm:spPr>
        <a:ln>
          <a:solidFill>
            <a:schemeClr val="tx2">
              <a:lumMod val="60000"/>
              <a:lumOff val="40000"/>
            </a:schemeClr>
          </a:solidFill>
        </a:ln>
      </dgm:spPr>
      <dgm:t>
        <a:bodyPr/>
        <a:lstStyle/>
        <a:p>
          <a:endParaRPr lang="ru-RU"/>
        </a:p>
      </dgm:t>
    </dgm:pt>
    <dgm:pt modelId="{ECE07D74-1318-475D-95FE-602AF01F0D4A}">
      <dgm:prSet phldrT="[Текст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+mj-lt"/>
            </a:rPr>
            <a:t>Ребенок видит результат совего непослушания , понимает свою  личную ответственность за это</a:t>
          </a:r>
        </a:p>
      </dgm:t>
    </dgm:pt>
    <dgm:pt modelId="{33DF106B-8850-4F8D-9E5F-9FC70D919613}" type="parTrans" cxnId="{5C51B6E4-3EB7-41C1-951D-B53BCDB818E7}">
      <dgm:prSet/>
      <dgm:spPr/>
      <dgm:t>
        <a:bodyPr/>
        <a:lstStyle/>
        <a:p>
          <a:endParaRPr lang="ru-RU"/>
        </a:p>
      </dgm:t>
    </dgm:pt>
    <dgm:pt modelId="{CD6746BC-95A4-478F-9211-D6FD91C85CF4}" type="sibTrans" cxnId="{5C51B6E4-3EB7-41C1-951D-B53BCDB818E7}">
      <dgm:prSet/>
      <dgm:spPr/>
      <dgm:t>
        <a:bodyPr/>
        <a:lstStyle/>
        <a:p>
          <a:endParaRPr lang="ru-RU"/>
        </a:p>
      </dgm:t>
    </dgm:pt>
    <dgm:pt modelId="{E6752850-B202-4975-8999-53BCD0020C8D}" type="pres">
      <dgm:prSet presAssocID="{A3E04B2B-DC9C-4AF5-A352-BB0F8DF10C2A}" presName="Name0" presStyleCnt="0">
        <dgm:presLayoutVars>
          <dgm:dir/>
          <dgm:resizeHandles val="exact"/>
        </dgm:presLayoutVars>
      </dgm:prSet>
      <dgm:spPr/>
    </dgm:pt>
    <dgm:pt modelId="{15BD0880-A6F5-4ADA-BE5B-142E1A1DF25A}" type="pres">
      <dgm:prSet presAssocID="{1FEB995A-3854-47A8-A360-B77545C14F1C}" presName="node" presStyleLbl="node1" presStyleIdx="0" presStyleCnt="2" custScaleX="118238" custScaleY="992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5B812D-CBAD-4096-951A-A37C1C10A8C4}" type="pres">
      <dgm:prSet presAssocID="{FF92E96C-389C-42F2-9CC9-53F619B5174C}" presName="sibTrans" presStyleLbl="sibTrans2D1" presStyleIdx="0" presStyleCnt="1"/>
      <dgm:spPr/>
      <dgm:t>
        <a:bodyPr/>
        <a:lstStyle/>
        <a:p>
          <a:endParaRPr lang="ru-RU"/>
        </a:p>
      </dgm:t>
    </dgm:pt>
    <dgm:pt modelId="{75DAD0B5-36BD-475B-8641-5BE2AE8F092D}" type="pres">
      <dgm:prSet presAssocID="{FF92E96C-389C-42F2-9CC9-53F619B5174C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0F58F24E-EF22-4EDC-877E-E39778D65499}" type="pres">
      <dgm:prSet presAssocID="{ECE07D74-1318-475D-95FE-602AF01F0D4A}" presName="node" presStyleLbl="node1" presStyleIdx="1" presStyleCnt="2" custScaleX="178537" custScaleY="983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00A3897-8D41-4645-AE6C-2B60DE3723BC}" type="presOf" srcId="{FF92E96C-389C-42F2-9CC9-53F619B5174C}" destId="{355B812D-CBAD-4096-951A-A37C1C10A8C4}" srcOrd="0" destOrd="0" presId="urn:microsoft.com/office/officeart/2005/8/layout/process1"/>
    <dgm:cxn modelId="{7A3F257E-93DF-4E1E-ABC4-18E2AFA3D70B}" type="presOf" srcId="{A3E04B2B-DC9C-4AF5-A352-BB0F8DF10C2A}" destId="{E6752850-B202-4975-8999-53BCD0020C8D}" srcOrd="0" destOrd="0" presId="urn:microsoft.com/office/officeart/2005/8/layout/process1"/>
    <dgm:cxn modelId="{5C51B6E4-3EB7-41C1-951D-B53BCDB818E7}" srcId="{A3E04B2B-DC9C-4AF5-A352-BB0F8DF10C2A}" destId="{ECE07D74-1318-475D-95FE-602AF01F0D4A}" srcOrd="1" destOrd="0" parTransId="{33DF106B-8850-4F8D-9E5F-9FC70D919613}" sibTransId="{CD6746BC-95A4-478F-9211-D6FD91C85CF4}"/>
    <dgm:cxn modelId="{C1991B53-FC3D-48E0-BA57-3CB1DF06B1B5}" type="presOf" srcId="{1FEB995A-3854-47A8-A360-B77545C14F1C}" destId="{15BD0880-A6F5-4ADA-BE5B-142E1A1DF25A}" srcOrd="0" destOrd="0" presId="urn:microsoft.com/office/officeart/2005/8/layout/process1"/>
    <dgm:cxn modelId="{EE1A73FF-531C-4F84-83E1-0209FD25F192}" type="presOf" srcId="{FF92E96C-389C-42F2-9CC9-53F619B5174C}" destId="{75DAD0B5-36BD-475B-8641-5BE2AE8F092D}" srcOrd="1" destOrd="0" presId="urn:microsoft.com/office/officeart/2005/8/layout/process1"/>
    <dgm:cxn modelId="{6C667626-387E-4685-97F4-752C4EE86A3F}" srcId="{A3E04B2B-DC9C-4AF5-A352-BB0F8DF10C2A}" destId="{1FEB995A-3854-47A8-A360-B77545C14F1C}" srcOrd="0" destOrd="0" parTransId="{F2E028B9-EADD-4AB7-A3C7-0D6151AE97DE}" sibTransId="{FF92E96C-389C-42F2-9CC9-53F619B5174C}"/>
    <dgm:cxn modelId="{5F4CBF82-C48D-493F-80B4-5730CBB4FCEB}" type="presOf" srcId="{ECE07D74-1318-475D-95FE-602AF01F0D4A}" destId="{0F58F24E-EF22-4EDC-877E-E39778D65499}" srcOrd="0" destOrd="0" presId="urn:microsoft.com/office/officeart/2005/8/layout/process1"/>
    <dgm:cxn modelId="{17194DA3-BFD1-4BC4-92E3-9CFF5B59A2F5}" type="presParOf" srcId="{E6752850-B202-4975-8999-53BCD0020C8D}" destId="{15BD0880-A6F5-4ADA-BE5B-142E1A1DF25A}" srcOrd="0" destOrd="0" presId="urn:microsoft.com/office/officeart/2005/8/layout/process1"/>
    <dgm:cxn modelId="{8059BB33-755A-42FE-AC8E-50F2EC7A675D}" type="presParOf" srcId="{E6752850-B202-4975-8999-53BCD0020C8D}" destId="{355B812D-CBAD-4096-951A-A37C1C10A8C4}" srcOrd="1" destOrd="0" presId="urn:microsoft.com/office/officeart/2005/8/layout/process1"/>
    <dgm:cxn modelId="{FA4F8F9E-5790-4C7A-8F01-6F01B6618618}" type="presParOf" srcId="{355B812D-CBAD-4096-951A-A37C1C10A8C4}" destId="{75DAD0B5-36BD-475B-8641-5BE2AE8F092D}" srcOrd="0" destOrd="0" presId="urn:microsoft.com/office/officeart/2005/8/layout/process1"/>
    <dgm:cxn modelId="{E48E9BAF-D455-4D69-9637-357CDE5E730F}" type="presParOf" srcId="{E6752850-B202-4975-8999-53BCD0020C8D}" destId="{0F58F24E-EF22-4EDC-877E-E39778D65499}" srcOrd="2" destOrd="0" presId="urn:microsoft.com/office/officeart/2005/8/layout/process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Инна</cp:lastModifiedBy>
  <cp:revision>85</cp:revision>
  <dcterms:created xsi:type="dcterms:W3CDTF">2020-11-03T10:25:00Z</dcterms:created>
  <dcterms:modified xsi:type="dcterms:W3CDTF">2023-02-24T09:29:00Z</dcterms:modified>
</cp:coreProperties>
</file>